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B3C" w:rsidRDefault="00E24B3C" w:rsidP="00E24B3C">
      <w:pPr>
        <w:autoSpaceDE w:val="0"/>
        <w:autoSpaceDN w:val="0"/>
        <w:adjustRightInd w:val="0"/>
        <w:jc w:val="center"/>
        <w:rPr>
          <w:rFonts w:ascii="GHEA Grapalat" w:hAnsi="GHEA Grapalat"/>
          <w:b/>
          <w:i/>
          <w:lang w:val="en-US"/>
        </w:rPr>
      </w:pPr>
      <w:proofErr w:type="spellStart"/>
      <w:r w:rsidRPr="007B0050">
        <w:rPr>
          <w:rFonts w:ascii="GHEA Grapalat" w:hAnsi="GHEA Grapalat"/>
          <w:b/>
          <w:i/>
          <w:lang w:val="en-US"/>
        </w:rPr>
        <w:t>Հիմնավորում</w:t>
      </w:r>
      <w:proofErr w:type="spellEnd"/>
    </w:p>
    <w:p w:rsidR="00E24B3C" w:rsidRDefault="00E24B3C" w:rsidP="00E24B3C">
      <w:pPr>
        <w:autoSpaceDE w:val="0"/>
        <w:autoSpaceDN w:val="0"/>
        <w:adjustRightInd w:val="0"/>
        <w:jc w:val="center"/>
        <w:rPr>
          <w:rFonts w:ascii="GHEA Grapalat" w:hAnsi="GHEA Grapalat"/>
          <w:b/>
          <w:i/>
          <w:lang w:val="en-US"/>
        </w:rPr>
      </w:pPr>
      <w:r>
        <w:rPr>
          <w:rFonts w:ascii="GHEA Grapalat" w:hAnsi="GHEA Grapalat"/>
          <w:b/>
          <w:i/>
          <w:lang w:val="en-US"/>
        </w:rPr>
        <w:t xml:space="preserve"> ՀՀ </w:t>
      </w:r>
      <w:proofErr w:type="spellStart"/>
      <w:r>
        <w:rPr>
          <w:rFonts w:ascii="GHEA Grapalat" w:hAnsi="GHEA Grapalat"/>
          <w:b/>
          <w:i/>
          <w:lang w:val="en-US"/>
        </w:rPr>
        <w:t>հավաքական</w:t>
      </w:r>
      <w:proofErr w:type="spellEnd"/>
      <w:r>
        <w:rPr>
          <w:rFonts w:ascii="GHEA Grapalat" w:hAnsi="GHEA Grapalat"/>
          <w:b/>
          <w:i/>
          <w:lang w:val="en-US"/>
        </w:rPr>
        <w:t xml:space="preserve"> </w:t>
      </w:r>
      <w:proofErr w:type="spellStart"/>
      <w:r>
        <w:rPr>
          <w:rFonts w:ascii="GHEA Grapalat" w:hAnsi="GHEA Grapalat"/>
          <w:b/>
          <w:i/>
          <w:lang w:val="en-US"/>
        </w:rPr>
        <w:t>թիմերին</w:t>
      </w:r>
      <w:proofErr w:type="spellEnd"/>
      <w:r>
        <w:rPr>
          <w:rFonts w:ascii="GHEA Grapalat" w:hAnsi="GHEA Grapalat"/>
          <w:b/>
          <w:i/>
          <w:lang w:val="en-US"/>
        </w:rPr>
        <w:t xml:space="preserve"> </w:t>
      </w:r>
      <w:proofErr w:type="spellStart"/>
      <w:r>
        <w:rPr>
          <w:rFonts w:ascii="GHEA Grapalat" w:hAnsi="GHEA Grapalat"/>
          <w:b/>
          <w:i/>
          <w:lang w:val="en-US"/>
        </w:rPr>
        <w:t>Եվրոպայի</w:t>
      </w:r>
      <w:proofErr w:type="spellEnd"/>
      <w:r>
        <w:rPr>
          <w:rFonts w:ascii="GHEA Grapalat" w:hAnsi="GHEA Grapalat"/>
          <w:b/>
          <w:i/>
          <w:lang w:val="en-US"/>
        </w:rPr>
        <w:t xml:space="preserve"> և </w:t>
      </w:r>
      <w:proofErr w:type="spellStart"/>
      <w:r>
        <w:rPr>
          <w:rFonts w:ascii="GHEA Grapalat" w:hAnsi="GHEA Grapalat"/>
          <w:b/>
          <w:i/>
          <w:lang w:val="en-US"/>
        </w:rPr>
        <w:t>աշխարհի</w:t>
      </w:r>
      <w:proofErr w:type="spellEnd"/>
      <w:r>
        <w:rPr>
          <w:rFonts w:ascii="GHEA Grapalat" w:hAnsi="GHEA Grapalat"/>
          <w:b/>
          <w:i/>
          <w:lang w:val="en-US"/>
        </w:rPr>
        <w:t xml:space="preserve"> </w:t>
      </w:r>
      <w:proofErr w:type="spellStart"/>
      <w:r>
        <w:rPr>
          <w:rFonts w:ascii="GHEA Grapalat" w:hAnsi="GHEA Grapalat"/>
          <w:b/>
          <w:i/>
          <w:lang w:val="en-US"/>
        </w:rPr>
        <w:t>առաջնություններին</w:t>
      </w:r>
      <w:proofErr w:type="spellEnd"/>
      <w:r>
        <w:rPr>
          <w:rFonts w:ascii="GHEA Grapalat" w:hAnsi="GHEA Grapalat"/>
          <w:b/>
          <w:i/>
          <w:lang w:val="en-US"/>
        </w:rPr>
        <w:t xml:space="preserve"> </w:t>
      </w:r>
      <w:proofErr w:type="spellStart"/>
      <w:r>
        <w:rPr>
          <w:rFonts w:ascii="GHEA Grapalat" w:hAnsi="GHEA Grapalat"/>
          <w:b/>
          <w:i/>
          <w:lang w:val="en-US"/>
        </w:rPr>
        <w:t>մեկնելուց</w:t>
      </w:r>
      <w:proofErr w:type="spellEnd"/>
      <w:r>
        <w:rPr>
          <w:rFonts w:ascii="GHEA Grapalat" w:hAnsi="GHEA Grapalat"/>
          <w:b/>
          <w:i/>
          <w:lang w:val="en-US"/>
        </w:rPr>
        <w:t xml:space="preserve"> </w:t>
      </w:r>
      <w:proofErr w:type="spellStart"/>
      <w:r>
        <w:rPr>
          <w:rFonts w:ascii="GHEA Grapalat" w:hAnsi="GHEA Grapalat"/>
          <w:b/>
          <w:i/>
          <w:lang w:val="en-US"/>
        </w:rPr>
        <w:t>ապահովել</w:t>
      </w:r>
      <w:proofErr w:type="spellEnd"/>
      <w:r>
        <w:rPr>
          <w:rFonts w:ascii="GHEA Grapalat" w:hAnsi="GHEA Grapalat"/>
          <w:b/>
          <w:i/>
          <w:lang w:val="en-US"/>
        </w:rPr>
        <w:t xml:space="preserve"> </w:t>
      </w:r>
      <w:proofErr w:type="spellStart"/>
      <w:r>
        <w:rPr>
          <w:rFonts w:ascii="GHEA Grapalat" w:hAnsi="GHEA Grapalat"/>
          <w:b/>
          <w:i/>
          <w:lang w:val="en-US"/>
        </w:rPr>
        <w:t>լրակազմ</w:t>
      </w:r>
      <w:proofErr w:type="spellEnd"/>
      <w:r>
        <w:rPr>
          <w:rFonts w:ascii="GHEA Grapalat" w:hAnsi="GHEA Grapalat"/>
          <w:b/>
          <w:i/>
          <w:lang w:val="en-US"/>
        </w:rPr>
        <w:t xml:space="preserve"> </w:t>
      </w:r>
      <w:proofErr w:type="spellStart"/>
      <w:r>
        <w:rPr>
          <w:rFonts w:ascii="GHEA Grapalat" w:hAnsi="GHEA Grapalat"/>
          <w:b/>
          <w:i/>
          <w:lang w:val="en-US"/>
        </w:rPr>
        <w:t>մարզահագուստով</w:t>
      </w:r>
      <w:proofErr w:type="spellEnd"/>
      <w:r>
        <w:rPr>
          <w:rFonts w:ascii="GHEA Grapalat" w:hAnsi="GHEA Grapalat"/>
          <w:b/>
          <w:i/>
          <w:lang w:val="en-US"/>
        </w:rPr>
        <w:t xml:space="preserve"> և </w:t>
      </w:r>
      <w:proofErr w:type="spellStart"/>
      <w:r>
        <w:rPr>
          <w:rFonts w:ascii="GHEA Grapalat" w:hAnsi="GHEA Grapalat"/>
          <w:b/>
          <w:i/>
          <w:lang w:val="en-US"/>
        </w:rPr>
        <w:t>մարզահանդերձանքով</w:t>
      </w:r>
      <w:proofErr w:type="spellEnd"/>
    </w:p>
    <w:p w:rsidR="00C11963" w:rsidRPr="007B0050" w:rsidRDefault="00C11963" w:rsidP="00E24B3C">
      <w:pPr>
        <w:autoSpaceDE w:val="0"/>
        <w:autoSpaceDN w:val="0"/>
        <w:adjustRightInd w:val="0"/>
        <w:jc w:val="center"/>
        <w:rPr>
          <w:rFonts w:ascii="GHEA Grapalat" w:hAnsi="GHEA Grapalat"/>
          <w:b/>
          <w:i/>
          <w:lang w:val="en-US"/>
        </w:rPr>
      </w:pPr>
      <w:bookmarkStart w:id="0" w:name="_GoBack"/>
      <w:bookmarkEnd w:id="0"/>
    </w:p>
    <w:p w:rsidR="00E24B3C" w:rsidRDefault="00E24B3C" w:rsidP="00E24B3C">
      <w:pPr>
        <w:autoSpaceDE w:val="0"/>
        <w:autoSpaceDN w:val="0"/>
        <w:adjustRightInd w:val="0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2022 </w:t>
      </w:r>
      <w:proofErr w:type="spellStart"/>
      <w:r>
        <w:rPr>
          <w:rFonts w:ascii="GHEA Grapalat" w:hAnsi="GHEA Grapalat"/>
          <w:lang w:val="en-US"/>
        </w:rPr>
        <w:t>թվականներին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Հայաստանի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Հանրապետության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հավաքական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թիմի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անդամներին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Եվրոպայի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աշխարհի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առաջնություններին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պատշաճ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մասնակցելու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հարկավոր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ապահովել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լրակազմ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մարզահագուստով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մարզահանդերձանքով</w:t>
      </w:r>
      <w:proofErr w:type="spellEnd"/>
      <w:r>
        <w:rPr>
          <w:rFonts w:ascii="GHEA Grapalat" w:hAnsi="GHEA Grapalat"/>
          <w:lang w:val="en-US"/>
        </w:rPr>
        <w:t xml:space="preserve">: </w:t>
      </w:r>
      <w:proofErr w:type="spellStart"/>
      <w:r>
        <w:rPr>
          <w:rFonts w:ascii="GHEA Grapalat" w:hAnsi="GHEA Grapalat"/>
          <w:lang w:val="en-US"/>
        </w:rPr>
        <w:t>Հաշվի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առնելով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որ</w:t>
      </w:r>
      <w:proofErr w:type="spellEnd"/>
      <w:r>
        <w:rPr>
          <w:rFonts w:ascii="GHEA Grapalat" w:hAnsi="GHEA Grapalat"/>
          <w:lang w:val="en-US"/>
        </w:rPr>
        <w:t xml:space="preserve">   </w:t>
      </w:r>
      <w:proofErr w:type="spellStart"/>
      <w:r>
        <w:rPr>
          <w:rFonts w:ascii="GHEA Grapalat" w:hAnsi="GHEA Grapalat"/>
          <w:lang w:val="en-US"/>
        </w:rPr>
        <w:t>ազատ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ոճի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հունահռոմեական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ըմբշամարտ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բռնցքամարտ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ձյուդո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ծանրամարտ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կանոէի</w:t>
      </w:r>
      <w:proofErr w:type="spellEnd"/>
      <w:r>
        <w:rPr>
          <w:rFonts w:ascii="GHEA Grapalat" w:hAnsi="GHEA Grapalat"/>
          <w:lang w:val="en-US"/>
        </w:rPr>
        <w:t xml:space="preserve">,  </w:t>
      </w:r>
      <w:proofErr w:type="spellStart"/>
      <w:r>
        <w:rPr>
          <w:rFonts w:ascii="GHEA Grapalat" w:hAnsi="GHEA Grapalat"/>
          <w:lang w:val="en-US"/>
        </w:rPr>
        <w:t>սպորտային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պարեր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պաուերլիֆտինգ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ցատկացանց</w:t>
      </w:r>
      <w:proofErr w:type="spellEnd"/>
      <w:r>
        <w:rPr>
          <w:rFonts w:ascii="GHEA Grapalat" w:hAnsi="GHEA Grapalat"/>
          <w:lang w:val="en-US"/>
        </w:rPr>
        <w:t xml:space="preserve"> (</w:t>
      </w:r>
      <w:proofErr w:type="spellStart"/>
      <w:r>
        <w:rPr>
          <w:rFonts w:ascii="GHEA Grapalat" w:hAnsi="GHEA Grapalat"/>
          <w:lang w:val="en-US"/>
        </w:rPr>
        <w:t>բատուտ</w:t>
      </w:r>
      <w:proofErr w:type="spellEnd"/>
      <w:r>
        <w:rPr>
          <w:rFonts w:ascii="GHEA Grapalat" w:hAnsi="GHEA Grapalat"/>
          <w:lang w:val="en-US"/>
        </w:rPr>
        <w:t xml:space="preserve">)   </w:t>
      </w:r>
      <w:proofErr w:type="spellStart"/>
      <w:r>
        <w:rPr>
          <w:rFonts w:ascii="GHEA Grapalat" w:hAnsi="GHEA Grapalat"/>
          <w:lang w:val="en-US"/>
        </w:rPr>
        <w:t>մարզաձևերում</w:t>
      </w:r>
      <w:proofErr w:type="spellEnd"/>
      <w:r>
        <w:rPr>
          <w:rFonts w:ascii="GHEA Grapalat" w:hAnsi="GHEA Grapalat"/>
          <w:lang w:val="en-US"/>
        </w:rPr>
        <w:t xml:space="preserve">    </w:t>
      </w:r>
      <w:proofErr w:type="spellStart"/>
      <w:r>
        <w:rPr>
          <w:rFonts w:ascii="GHEA Grapalat" w:hAnsi="GHEA Grapalat"/>
          <w:lang w:val="en-US"/>
        </w:rPr>
        <w:t>ավելացել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են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տարբեր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տարիքի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Եվրոպայի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աշխարհի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առաջնություններ</w:t>
      </w:r>
      <w:proofErr w:type="spellEnd"/>
      <w:r>
        <w:rPr>
          <w:rFonts w:ascii="GHEA Grapalat" w:hAnsi="GHEA Grapalat"/>
          <w:lang w:val="en-US"/>
        </w:rPr>
        <w:t xml:space="preserve">,  </w:t>
      </w:r>
      <w:proofErr w:type="spellStart"/>
      <w:r>
        <w:rPr>
          <w:rFonts w:ascii="GHEA Grapalat" w:hAnsi="GHEA Grapalat"/>
          <w:lang w:val="en-US"/>
        </w:rPr>
        <w:t>մինչև</w:t>
      </w:r>
      <w:proofErr w:type="spellEnd"/>
      <w:r>
        <w:rPr>
          <w:rFonts w:ascii="GHEA Grapalat" w:hAnsi="GHEA Grapalat"/>
          <w:lang w:val="en-US"/>
        </w:rPr>
        <w:t xml:space="preserve"> 16 </w:t>
      </w:r>
      <w:proofErr w:type="spellStart"/>
      <w:r>
        <w:rPr>
          <w:rFonts w:ascii="GHEA Grapalat" w:hAnsi="GHEA Grapalat"/>
          <w:lang w:val="en-US"/>
        </w:rPr>
        <w:t>տարեկանների</w:t>
      </w:r>
      <w:proofErr w:type="spellEnd"/>
      <w:r>
        <w:rPr>
          <w:rFonts w:ascii="GHEA Grapalat" w:hAnsi="GHEA Grapalat"/>
          <w:lang w:val="en-US"/>
        </w:rPr>
        <w:t xml:space="preserve">, </w:t>
      </w:r>
      <w:proofErr w:type="spellStart"/>
      <w:r>
        <w:rPr>
          <w:rFonts w:ascii="GHEA Grapalat" w:hAnsi="GHEA Grapalat"/>
          <w:lang w:val="en-US"/>
        </w:rPr>
        <w:t>մինչև</w:t>
      </w:r>
      <w:proofErr w:type="spellEnd"/>
      <w:r>
        <w:rPr>
          <w:rFonts w:ascii="GHEA Grapalat" w:hAnsi="GHEA Grapalat"/>
          <w:lang w:val="en-US"/>
        </w:rPr>
        <w:t xml:space="preserve"> 21 </w:t>
      </w:r>
      <w:proofErr w:type="spellStart"/>
      <w:r>
        <w:rPr>
          <w:rFonts w:ascii="GHEA Grapalat" w:hAnsi="GHEA Grapalat"/>
          <w:lang w:val="en-US"/>
        </w:rPr>
        <w:t>տարեկանների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մինչև</w:t>
      </w:r>
      <w:proofErr w:type="spellEnd"/>
      <w:r>
        <w:rPr>
          <w:rFonts w:ascii="GHEA Grapalat" w:hAnsi="GHEA Grapalat"/>
          <w:lang w:val="en-US"/>
        </w:rPr>
        <w:t xml:space="preserve"> 23 </w:t>
      </w:r>
      <w:proofErr w:type="spellStart"/>
      <w:r>
        <w:rPr>
          <w:rFonts w:ascii="GHEA Grapalat" w:hAnsi="GHEA Grapalat"/>
          <w:lang w:val="en-US"/>
        </w:rPr>
        <w:t>տարեկանների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առաջնությունները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պատշաճ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մասնակցության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համար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անհրաժեշտություն</w:t>
      </w:r>
      <w:proofErr w:type="spellEnd"/>
      <w:r>
        <w:rPr>
          <w:rFonts w:ascii="GHEA Grapalat" w:hAnsi="GHEA Grapalat"/>
          <w:lang w:val="en-US"/>
        </w:rPr>
        <w:t xml:space="preserve"> է </w:t>
      </w:r>
      <w:proofErr w:type="spellStart"/>
      <w:r>
        <w:rPr>
          <w:rFonts w:ascii="GHEA Grapalat" w:hAnsi="GHEA Grapalat"/>
          <w:lang w:val="en-US"/>
        </w:rPr>
        <w:t>առաջացել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մարզահագուստի</w:t>
      </w:r>
      <w:proofErr w:type="spellEnd"/>
      <w:r>
        <w:rPr>
          <w:rFonts w:ascii="GHEA Grapalat" w:hAnsi="GHEA Grapalat"/>
          <w:lang w:val="en-US"/>
        </w:rPr>
        <w:t xml:space="preserve"> և </w:t>
      </w:r>
      <w:proofErr w:type="spellStart"/>
      <w:r>
        <w:rPr>
          <w:rFonts w:ascii="GHEA Grapalat" w:hAnsi="GHEA Grapalat"/>
          <w:lang w:val="en-US"/>
        </w:rPr>
        <w:t>մարզահանդերձանքի</w:t>
      </w:r>
      <w:proofErr w:type="spellEnd"/>
      <w:r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քանակի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ավելացում</w:t>
      </w:r>
      <w:proofErr w:type="spellEnd"/>
      <w:r>
        <w:rPr>
          <w:rFonts w:ascii="GHEA Grapalat" w:hAnsi="GHEA Grapalat"/>
          <w:lang w:val="en-US"/>
        </w:rPr>
        <w:t xml:space="preserve">:  </w:t>
      </w:r>
    </w:p>
    <w:p w:rsidR="00672DE4" w:rsidRPr="00E24B3C" w:rsidRDefault="00672DE4">
      <w:pPr>
        <w:rPr>
          <w:lang w:val="en-US"/>
        </w:rPr>
      </w:pPr>
    </w:p>
    <w:sectPr w:rsidR="00672DE4" w:rsidRPr="00E24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7B4"/>
    <w:rsid w:val="005147B4"/>
    <w:rsid w:val="00672DE4"/>
    <w:rsid w:val="00C11963"/>
    <w:rsid w:val="00E2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78CCF"/>
  <w15:chartTrackingRefBased/>
  <w15:docId w15:val="{2CE6307C-0772-428C-9C56-06A6F5883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Margaryan</dc:creator>
  <cp:keywords/>
  <dc:description/>
  <cp:lastModifiedBy>Aida Margaryan</cp:lastModifiedBy>
  <cp:revision>3</cp:revision>
  <dcterms:created xsi:type="dcterms:W3CDTF">2019-04-25T15:19:00Z</dcterms:created>
  <dcterms:modified xsi:type="dcterms:W3CDTF">2019-04-25T15:22:00Z</dcterms:modified>
</cp:coreProperties>
</file>