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2D0" w:rsidRPr="005003E7" w:rsidRDefault="004362D0" w:rsidP="00D5097D">
      <w:pPr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362D0">
        <w:rPr>
          <w:rFonts w:ascii="GHEA Grapalat" w:eastAsia="Times New Roman" w:hAnsi="GHEA Grapalat" w:cs="Sylfaen"/>
          <w:sz w:val="24"/>
          <w:szCs w:val="24"/>
          <w:lang w:val="en-US"/>
        </w:rPr>
        <w:t>Հավելված</w:t>
      </w:r>
      <w:r w:rsidR="000119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011937">
        <w:rPr>
          <w:rFonts w:ascii="GHEA Grapalat" w:eastAsia="Times New Roman" w:hAnsi="GHEA Grapalat" w:cs="Sylfaen"/>
          <w:sz w:val="24"/>
          <w:szCs w:val="24"/>
          <w:lang w:val="en-US"/>
        </w:rPr>
        <w:t>N</w:t>
      </w:r>
      <w:r w:rsidR="005003E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</w:t>
      </w:r>
    </w:p>
    <w:p w:rsidR="0031022D" w:rsidRDefault="004362D0" w:rsidP="00D5097D">
      <w:pPr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11937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="003102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այաստանի </w:t>
      </w:r>
      <w:r w:rsidRPr="00011937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="0031022D">
        <w:rPr>
          <w:rFonts w:ascii="GHEA Grapalat" w:eastAsia="Times New Roman" w:hAnsi="GHEA Grapalat" w:cs="Sylfaen"/>
          <w:sz w:val="24"/>
          <w:szCs w:val="24"/>
          <w:lang w:val="hy-AM"/>
        </w:rPr>
        <w:t>անրապետության</w:t>
      </w:r>
    </w:p>
    <w:p w:rsidR="004362D0" w:rsidRPr="00011937" w:rsidRDefault="004362D0" w:rsidP="00D5097D">
      <w:pPr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119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կրթության, գիտության, մշակույթի և սպորտի նախարարի</w:t>
      </w:r>
    </w:p>
    <w:p w:rsidR="00911E04" w:rsidRPr="00011937" w:rsidRDefault="00CE68C6" w:rsidP="00D5097D">
      <w:pPr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11937">
        <w:rPr>
          <w:rFonts w:ascii="GHEA Grapalat" w:eastAsia="Times New Roman" w:hAnsi="GHEA Grapalat" w:cs="Sylfaen"/>
          <w:sz w:val="24"/>
          <w:szCs w:val="24"/>
          <w:lang w:val="hy-AM"/>
        </w:rPr>
        <w:t>202</w:t>
      </w:r>
      <w:r w:rsidR="00450F10">
        <w:rPr>
          <w:rFonts w:ascii="GHEA Grapalat" w:eastAsia="Times New Roman" w:hAnsi="GHEA Grapalat" w:cs="Sylfaen"/>
          <w:sz w:val="24"/>
          <w:szCs w:val="24"/>
          <w:lang w:val="hy-AM"/>
        </w:rPr>
        <w:t>6</w:t>
      </w:r>
      <w:r w:rsidR="004362D0" w:rsidRPr="0001193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թ.</w:t>
      </w:r>
      <w:r w:rsidR="007B068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օգոստոսի 1</w:t>
      </w:r>
      <w:r w:rsidR="00640F56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bookmarkStart w:id="0" w:name="_GoBack"/>
      <w:bookmarkEnd w:id="0"/>
      <w:r w:rsidR="007B068C">
        <w:rPr>
          <w:rFonts w:ascii="GHEA Grapalat" w:eastAsia="Times New Roman" w:hAnsi="GHEA Grapalat" w:cs="Sylfaen"/>
          <w:sz w:val="24"/>
          <w:szCs w:val="24"/>
          <w:lang w:val="hy-AM"/>
        </w:rPr>
        <w:t xml:space="preserve">-ի </w:t>
      </w:r>
      <w:r w:rsidR="004362D0" w:rsidRPr="00011937">
        <w:rPr>
          <w:rFonts w:ascii="GHEA Grapalat" w:eastAsia="Times New Roman" w:hAnsi="GHEA Grapalat" w:cs="Sylfaen"/>
          <w:sz w:val="24"/>
          <w:szCs w:val="24"/>
          <w:lang w:val="hy-AM"/>
        </w:rPr>
        <w:t>N</w:t>
      </w:r>
      <w:r w:rsidR="007B068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1624-Ա/2 </w:t>
      </w:r>
      <w:r w:rsidR="004362D0" w:rsidRPr="00011937">
        <w:rPr>
          <w:rFonts w:ascii="GHEA Grapalat" w:eastAsia="Times New Roman" w:hAnsi="GHEA Grapalat" w:cs="Sylfaen"/>
          <w:sz w:val="24"/>
          <w:szCs w:val="24"/>
          <w:lang w:val="hy-AM"/>
        </w:rPr>
        <w:t>հրամանի</w:t>
      </w:r>
    </w:p>
    <w:p w:rsidR="004362D0" w:rsidRDefault="004362D0" w:rsidP="00D5097D">
      <w:pPr>
        <w:spacing w:after="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450F10" w:rsidRDefault="00450F10" w:rsidP="00D5097D">
      <w:pPr>
        <w:pStyle w:val="BodyText"/>
        <w:spacing w:line="276" w:lineRule="auto"/>
        <w:rPr>
          <w:rFonts w:ascii="GHEA Grapalat" w:hAnsi="GHEA Grapalat" w:cs="Sylfaen"/>
          <w:b/>
          <w:szCs w:val="24"/>
          <w:lang w:val="hy-AM"/>
        </w:rPr>
      </w:pPr>
    </w:p>
    <w:p w:rsidR="00E925DF" w:rsidRDefault="00011937" w:rsidP="00D5097D">
      <w:pPr>
        <w:pStyle w:val="BodyText"/>
        <w:spacing w:line="276" w:lineRule="auto"/>
        <w:rPr>
          <w:rFonts w:ascii="GHEA Grapalat" w:hAnsi="GHEA Grapalat" w:cs="Sylfaen"/>
          <w:b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hy-AM"/>
        </w:rPr>
        <w:t xml:space="preserve">ԱՆՀԱՏԱԿԱՆ </w:t>
      </w:r>
      <w:r w:rsidR="009C40D6" w:rsidRPr="004C7780">
        <w:rPr>
          <w:rFonts w:ascii="GHEA Grapalat" w:hAnsi="GHEA Grapalat" w:cs="Sylfaen"/>
          <w:b/>
          <w:szCs w:val="24"/>
          <w:lang w:val="hy-AM"/>
        </w:rPr>
        <w:t>ԿԱԶՄ</w:t>
      </w:r>
    </w:p>
    <w:p w:rsidR="00450F10" w:rsidRPr="004C7780" w:rsidRDefault="00450F10" w:rsidP="00D5097D">
      <w:pPr>
        <w:pStyle w:val="BodyText"/>
        <w:spacing w:line="276" w:lineRule="auto"/>
        <w:rPr>
          <w:rFonts w:ascii="GHEA Grapalat" w:hAnsi="GHEA Grapalat" w:cs="Sylfaen"/>
          <w:b/>
          <w:szCs w:val="24"/>
          <w:lang w:val="hy-AM"/>
        </w:rPr>
      </w:pPr>
    </w:p>
    <w:p w:rsidR="003718DD" w:rsidRPr="004C7780" w:rsidRDefault="0094173F" w:rsidP="00D5097D">
      <w:pPr>
        <w:pStyle w:val="ListParagraph"/>
        <w:spacing w:after="0"/>
        <w:ind w:left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94173F">
        <w:rPr>
          <w:rFonts w:ascii="GHEA Grapalat" w:hAnsi="GHEA Grapalat" w:cs="Sylfaen"/>
          <w:b/>
          <w:sz w:val="24"/>
          <w:szCs w:val="24"/>
          <w:lang w:val="hy-AM"/>
        </w:rPr>
        <w:t>ԹԱՐԳՄԱՆԱԿԱՆ ԾՐԱԳՐԵՐ ԵՎ ԱՋԱԿՑՈՒԹՅՈՒՆ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4173F">
        <w:rPr>
          <w:rFonts w:ascii="GHEA Grapalat" w:hAnsi="GHEA Grapalat" w:cs="Sylfaen"/>
          <w:b/>
          <w:sz w:val="24"/>
          <w:szCs w:val="24"/>
          <w:lang w:val="hy-AM"/>
        </w:rPr>
        <w:t>ՍՏԵՂԾԱԳՈՐԾՈՂՆԵՐԻՆ ՈՒ ՀԵՏԱԶՈՏՈՂՆԵՐԻՆ» ՄԻՋՈՑԱՌՄԱՄԲ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202</w:t>
      </w:r>
      <w:r w:rsidR="00450F10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94173F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4173F">
        <w:rPr>
          <w:rFonts w:ascii="GHEA Grapalat" w:hAnsi="GHEA Grapalat" w:cs="Sylfaen"/>
          <w:b/>
          <w:sz w:val="24"/>
          <w:szCs w:val="24"/>
          <w:lang w:val="hy-AM"/>
        </w:rPr>
        <w:t xml:space="preserve"> ԴՐԱՄԱՇՆՈՐՀ ՍՏԱՑՈՂ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ՆԵՐԻ</w:t>
      </w:r>
      <w:r w:rsidR="003718DD" w:rsidRPr="004C778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ՑԱՆԿԸ ՁԵՎԱՎՈՐՈՂ</w:t>
      </w:r>
      <w:r w:rsidR="00DA05DA" w:rsidRPr="004C778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718DD" w:rsidRPr="004C7780">
        <w:rPr>
          <w:rFonts w:ascii="GHEA Grapalat" w:hAnsi="GHEA Grapalat" w:cs="Sylfaen"/>
          <w:b/>
          <w:sz w:val="24"/>
          <w:szCs w:val="24"/>
          <w:lang w:val="hy-AM"/>
        </w:rPr>
        <w:t>ԽՈՐՀՐԴԻ</w:t>
      </w:r>
    </w:p>
    <w:p w:rsidR="003718DD" w:rsidRPr="004C7780" w:rsidRDefault="003718DD" w:rsidP="00D5097D">
      <w:pPr>
        <w:pStyle w:val="ListParagraph"/>
        <w:spacing w:after="0"/>
        <w:ind w:left="144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611BD" w:rsidRDefault="00450F10" w:rsidP="00D5097D">
      <w:pPr>
        <w:spacing w:after="0"/>
        <w:ind w:left="2832" w:hanging="290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Տիգրան Վիրաբյան</w:t>
      </w:r>
      <w:r w:rsidR="00E2329E" w:rsidRPr="00386305">
        <w:rPr>
          <w:rFonts w:ascii="GHEA Grapalat" w:hAnsi="GHEA Grapalat"/>
          <w:sz w:val="24"/>
          <w:szCs w:val="24"/>
          <w:lang w:val="hy-AM"/>
        </w:rPr>
        <w:t>՝</w:t>
      </w:r>
      <w:r w:rsidR="00C611BD"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386305">
        <w:rPr>
          <w:rFonts w:ascii="GHEA Grapalat" w:hAnsi="GHEA Grapalat"/>
          <w:sz w:val="24"/>
          <w:szCs w:val="24"/>
          <w:lang w:val="hy-AM"/>
        </w:rPr>
        <w:tab/>
      </w:r>
      <w:r w:rsidR="00C611BD" w:rsidRPr="00386305">
        <w:rPr>
          <w:rFonts w:ascii="GHEA Grapalat" w:hAnsi="GHEA Grapalat"/>
          <w:sz w:val="24"/>
          <w:szCs w:val="24"/>
          <w:lang w:val="hy-AM"/>
        </w:rPr>
        <w:t>Հ</w:t>
      </w:r>
      <w:r w:rsidR="004D556F" w:rsidRPr="0038630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C611BD" w:rsidRPr="00386305">
        <w:rPr>
          <w:rFonts w:ascii="GHEA Grapalat" w:hAnsi="GHEA Grapalat"/>
          <w:sz w:val="24"/>
          <w:szCs w:val="24"/>
          <w:lang w:val="hy-AM"/>
        </w:rPr>
        <w:t>Հ</w:t>
      </w:r>
      <w:r w:rsidR="004D556F" w:rsidRPr="00386305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5F0A9F" w:rsidRPr="00386305">
        <w:rPr>
          <w:rFonts w:ascii="GHEA Grapalat" w:hAnsi="GHEA Grapalat"/>
          <w:sz w:val="24"/>
          <w:szCs w:val="24"/>
          <w:lang w:val="hy-AM"/>
        </w:rPr>
        <w:t xml:space="preserve"> կրթության, գիտության, մշակույթի և սպորտի </w:t>
      </w:r>
      <w:r w:rsidR="00CE68C6">
        <w:rPr>
          <w:rFonts w:ascii="GHEA Grapalat" w:hAnsi="GHEA Grapalat"/>
          <w:sz w:val="24"/>
          <w:szCs w:val="24"/>
          <w:lang w:val="hy-AM"/>
        </w:rPr>
        <w:t>նախարար</w:t>
      </w:r>
      <w:r w:rsidR="00EE69F9">
        <w:rPr>
          <w:rFonts w:ascii="GHEA Grapalat" w:hAnsi="GHEA Grapalat"/>
          <w:sz w:val="24"/>
          <w:szCs w:val="24"/>
          <w:lang w:val="hy-AM"/>
        </w:rPr>
        <w:t xml:space="preserve">ի տեղակալ </w:t>
      </w:r>
      <w:r w:rsidR="004C7780" w:rsidRPr="00386305">
        <w:rPr>
          <w:rFonts w:ascii="GHEA Grapalat" w:hAnsi="GHEA Grapalat"/>
          <w:sz w:val="24"/>
          <w:szCs w:val="24"/>
          <w:lang w:val="hy-AM"/>
        </w:rPr>
        <w:t>(խորհրդի նախագահ)</w:t>
      </w:r>
    </w:p>
    <w:p w:rsidR="00D5097D" w:rsidRPr="00386305" w:rsidRDefault="00D5097D" w:rsidP="00D5097D">
      <w:pPr>
        <w:spacing w:after="0"/>
        <w:ind w:left="2832" w:hanging="290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Սվետլանա Սահակյան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  <w:lang w:val="hy-AM"/>
        </w:rPr>
        <w:tab/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կրթության, գիտության, մշակույթի և սպորտի նախարարության </w:t>
      </w:r>
      <w:r>
        <w:rPr>
          <w:rFonts w:ascii="GHEA Grapalat" w:hAnsi="GHEA Grapalat"/>
          <w:sz w:val="24"/>
          <w:szCs w:val="24"/>
          <w:lang w:val="hy-AM"/>
        </w:rPr>
        <w:t>ժամանակակից արվեստի և գրահրատարակչության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վարչության պետ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C7780" w:rsidRPr="00386305" w:rsidRDefault="004C7780" w:rsidP="00D5097D">
      <w:pPr>
        <w:spacing w:after="0"/>
        <w:ind w:left="2832" w:hanging="2908"/>
        <w:rPr>
          <w:rFonts w:ascii="GHEA Grapalat" w:hAnsi="GHEA Grapalat"/>
          <w:sz w:val="24"/>
          <w:szCs w:val="24"/>
          <w:lang w:val="hy-AM"/>
        </w:rPr>
      </w:pPr>
      <w:r w:rsidRPr="00386305">
        <w:rPr>
          <w:rFonts w:ascii="GHEA Grapalat" w:hAnsi="GHEA Grapalat"/>
          <w:sz w:val="24"/>
          <w:szCs w:val="24"/>
          <w:lang w:val="hy-AM"/>
        </w:rPr>
        <w:t>Արմեն Սարգսյան</w:t>
      </w:r>
      <w:r w:rsidR="00E2329E" w:rsidRPr="00386305">
        <w:rPr>
          <w:rFonts w:ascii="GHEA Grapalat" w:hAnsi="GHEA Grapalat"/>
          <w:sz w:val="24"/>
          <w:szCs w:val="24"/>
          <w:lang w:val="hy-AM"/>
        </w:rPr>
        <w:t>՝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499">
        <w:rPr>
          <w:rFonts w:ascii="GHEA Grapalat" w:hAnsi="GHEA Grapalat"/>
          <w:sz w:val="24"/>
          <w:szCs w:val="24"/>
          <w:lang w:val="hy-AM"/>
        </w:rPr>
        <w:tab/>
      </w:r>
      <w:r w:rsidR="005F0A9F" w:rsidRPr="0038630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կրթության, գիտության, մշակույթի և սպորտի 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="00D5097D">
        <w:rPr>
          <w:rFonts w:ascii="GHEA Grapalat" w:hAnsi="GHEA Grapalat"/>
          <w:sz w:val="24"/>
          <w:szCs w:val="24"/>
          <w:lang w:val="hy-AM"/>
        </w:rPr>
        <w:t>ժամանակակից արվեստի և գրահրատարակչության</w:t>
      </w:r>
      <w:r w:rsidR="00D5097D"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097D">
        <w:rPr>
          <w:rFonts w:ascii="GHEA Grapalat" w:hAnsi="GHEA Grapalat"/>
          <w:sz w:val="24"/>
          <w:szCs w:val="24"/>
          <w:lang w:val="hy-AM"/>
        </w:rPr>
        <w:t>վարչության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գլխավոր մասնագետ</w:t>
      </w:r>
    </w:p>
    <w:p w:rsidR="004C7780" w:rsidRDefault="004C7780" w:rsidP="00D5097D">
      <w:pPr>
        <w:spacing w:after="0"/>
        <w:ind w:left="2832" w:hanging="2908"/>
        <w:rPr>
          <w:rFonts w:ascii="GHEA Grapalat" w:hAnsi="GHEA Grapalat"/>
          <w:sz w:val="24"/>
          <w:szCs w:val="24"/>
          <w:lang w:val="hy-AM"/>
        </w:rPr>
      </w:pPr>
      <w:r w:rsidRPr="00386305">
        <w:rPr>
          <w:rFonts w:ascii="GHEA Grapalat" w:hAnsi="GHEA Grapalat"/>
          <w:sz w:val="24"/>
          <w:szCs w:val="24"/>
          <w:lang w:val="hy-AM"/>
        </w:rPr>
        <w:t>Տաթևիկ Սուքիասյան</w:t>
      </w:r>
      <w:r w:rsidR="00E2329E" w:rsidRPr="00386305">
        <w:rPr>
          <w:rFonts w:ascii="GHEA Grapalat" w:hAnsi="GHEA Grapalat"/>
          <w:sz w:val="24"/>
          <w:szCs w:val="24"/>
          <w:lang w:val="hy-AM"/>
        </w:rPr>
        <w:t>՝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499">
        <w:rPr>
          <w:rFonts w:ascii="GHEA Grapalat" w:hAnsi="GHEA Grapalat"/>
          <w:sz w:val="24"/>
          <w:szCs w:val="24"/>
          <w:lang w:val="hy-AM"/>
        </w:rPr>
        <w:tab/>
      </w:r>
      <w:r w:rsidR="005F0A9F" w:rsidRPr="0038630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կրթության, գիտության, մշակույթի և սպորտի 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="00D5097D">
        <w:rPr>
          <w:rFonts w:ascii="GHEA Grapalat" w:hAnsi="GHEA Grapalat"/>
          <w:sz w:val="24"/>
          <w:szCs w:val="24"/>
          <w:lang w:val="hy-AM"/>
        </w:rPr>
        <w:t>ժամանակակից արվեստի և գրահրատարակչության</w:t>
      </w:r>
      <w:r w:rsidR="00D5097D"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097D">
        <w:rPr>
          <w:rFonts w:ascii="GHEA Grapalat" w:hAnsi="GHEA Grapalat"/>
          <w:sz w:val="24"/>
          <w:szCs w:val="24"/>
          <w:lang w:val="hy-AM"/>
        </w:rPr>
        <w:t xml:space="preserve">վարչության 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գլխավոր </w:t>
      </w:r>
      <w:r w:rsidR="005F0A9F" w:rsidRPr="00386305">
        <w:rPr>
          <w:rFonts w:ascii="GHEA Grapalat" w:hAnsi="GHEA Grapalat"/>
          <w:sz w:val="24"/>
          <w:szCs w:val="24"/>
          <w:lang w:val="hy-AM"/>
        </w:rPr>
        <w:t>մասնագետ</w:t>
      </w:r>
    </w:p>
    <w:p w:rsidR="005F0A9F" w:rsidRDefault="005F0A9F" w:rsidP="00D5097D">
      <w:pPr>
        <w:spacing w:after="0"/>
        <w:ind w:left="-76"/>
        <w:rPr>
          <w:rFonts w:ascii="GHEA Grapalat" w:hAnsi="GHEA Grapalat"/>
          <w:sz w:val="24"/>
          <w:szCs w:val="24"/>
          <w:lang w:val="hy-AM"/>
        </w:rPr>
      </w:pPr>
      <w:r w:rsidRPr="00386305">
        <w:rPr>
          <w:rFonts w:ascii="GHEA Grapalat" w:hAnsi="GHEA Grapalat"/>
          <w:sz w:val="24"/>
          <w:szCs w:val="24"/>
          <w:lang w:val="hy-AM"/>
        </w:rPr>
        <w:t>Արքմենիկ Նիկողոսյան</w:t>
      </w:r>
      <w:r w:rsidR="00E2329E" w:rsidRPr="00386305">
        <w:rPr>
          <w:rFonts w:ascii="GHEA Grapalat" w:hAnsi="GHEA Grapalat"/>
          <w:sz w:val="24"/>
          <w:szCs w:val="24"/>
          <w:lang w:val="hy-AM"/>
        </w:rPr>
        <w:t>՝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499">
        <w:rPr>
          <w:rFonts w:ascii="GHEA Grapalat" w:hAnsi="GHEA Grapalat"/>
          <w:sz w:val="24"/>
          <w:szCs w:val="24"/>
          <w:lang w:val="hy-AM"/>
        </w:rPr>
        <w:tab/>
      </w:r>
      <w:r w:rsidRPr="00386305">
        <w:rPr>
          <w:rFonts w:ascii="GHEA Grapalat" w:hAnsi="GHEA Grapalat"/>
          <w:sz w:val="24"/>
          <w:szCs w:val="24"/>
          <w:lang w:val="hy-AM"/>
        </w:rPr>
        <w:t>գրականագետ (համաձայնությամբ)</w:t>
      </w:r>
    </w:p>
    <w:p w:rsidR="00530196" w:rsidRDefault="00530196" w:rsidP="00D5097D">
      <w:pPr>
        <w:spacing w:after="0"/>
        <w:ind w:left="-7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Անի Հովնանյան՝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Pr="00386305">
        <w:rPr>
          <w:rFonts w:ascii="GHEA Grapalat" w:hAnsi="GHEA Grapalat"/>
          <w:sz w:val="24"/>
          <w:szCs w:val="24"/>
          <w:lang w:val="hy-AM"/>
        </w:rPr>
        <w:t>գրականագետ (համաձայնությամբ)</w:t>
      </w:r>
    </w:p>
    <w:p w:rsidR="00F30772" w:rsidRPr="00386305" w:rsidRDefault="004C7780" w:rsidP="00D5097D">
      <w:pPr>
        <w:spacing w:after="0"/>
        <w:ind w:left="2832" w:hanging="2908"/>
        <w:rPr>
          <w:rFonts w:ascii="GHEA Grapalat" w:hAnsi="GHEA Grapalat"/>
          <w:sz w:val="24"/>
          <w:szCs w:val="24"/>
          <w:lang w:val="hy-AM"/>
        </w:rPr>
      </w:pPr>
      <w:r w:rsidRPr="00386305">
        <w:rPr>
          <w:rFonts w:ascii="GHEA Grapalat" w:hAnsi="GHEA Grapalat"/>
          <w:sz w:val="24"/>
          <w:szCs w:val="24"/>
          <w:lang w:val="hy-AM"/>
        </w:rPr>
        <w:t>Մարինե Թեմիրյան</w:t>
      </w:r>
      <w:r w:rsidR="00E2329E" w:rsidRPr="00386305">
        <w:rPr>
          <w:rFonts w:ascii="GHEA Grapalat" w:hAnsi="GHEA Grapalat"/>
          <w:sz w:val="24"/>
          <w:szCs w:val="24"/>
          <w:lang w:val="hy-AM"/>
        </w:rPr>
        <w:t>՝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499">
        <w:rPr>
          <w:rFonts w:ascii="GHEA Grapalat" w:hAnsi="GHEA Grapalat"/>
          <w:sz w:val="24"/>
          <w:szCs w:val="24"/>
          <w:lang w:val="hy-AM"/>
        </w:rPr>
        <w:tab/>
      </w:r>
      <w:r w:rsidRPr="00386305">
        <w:rPr>
          <w:rFonts w:ascii="GHEA Grapalat" w:hAnsi="GHEA Grapalat"/>
          <w:sz w:val="24"/>
          <w:szCs w:val="24"/>
          <w:lang w:val="hy-AM"/>
        </w:rPr>
        <w:t xml:space="preserve">«Հայաստանի ազգային գրադարան» </w:t>
      </w:r>
      <w:r w:rsidR="0097471E" w:rsidRPr="00386305">
        <w:rPr>
          <w:rFonts w:ascii="GHEA Grapalat" w:hAnsi="GHEA Grapalat"/>
          <w:sz w:val="24"/>
          <w:szCs w:val="24"/>
          <w:lang w:val="hy-AM"/>
        </w:rPr>
        <w:t xml:space="preserve">պետական ոչ առևտրային կազմակերպության 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գրականության հանրահռչակման բաժնի գլխավոր </w:t>
      </w:r>
      <w:r w:rsidR="005F0A9F" w:rsidRPr="00386305">
        <w:rPr>
          <w:rFonts w:ascii="GHEA Grapalat" w:hAnsi="GHEA Grapalat"/>
          <w:sz w:val="24"/>
          <w:szCs w:val="24"/>
          <w:lang w:val="hy-AM"/>
        </w:rPr>
        <w:t>մասնագետ</w:t>
      </w:r>
      <w:r w:rsidRPr="00386305">
        <w:rPr>
          <w:rFonts w:ascii="GHEA Grapalat" w:hAnsi="GHEA Grapalat"/>
          <w:sz w:val="24"/>
          <w:szCs w:val="24"/>
          <w:lang w:val="hy-AM"/>
        </w:rPr>
        <w:t xml:space="preserve"> (խորհրդի քարտուղար</w:t>
      </w:r>
      <w:r w:rsidR="00011937">
        <w:rPr>
          <w:rFonts w:ascii="GHEA Grapalat" w:hAnsi="GHEA Grapalat"/>
          <w:sz w:val="24"/>
          <w:szCs w:val="24"/>
          <w:lang w:val="hy-AM"/>
        </w:rPr>
        <w:t xml:space="preserve">, </w:t>
      </w:r>
      <w:r w:rsidR="00011937" w:rsidRPr="00386305">
        <w:rPr>
          <w:rFonts w:ascii="GHEA Grapalat" w:hAnsi="GHEA Grapalat"/>
          <w:sz w:val="24"/>
          <w:szCs w:val="24"/>
          <w:lang w:val="hy-AM"/>
        </w:rPr>
        <w:t>համաձայնությամբ</w:t>
      </w:r>
      <w:r w:rsidRPr="00386305">
        <w:rPr>
          <w:rFonts w:ascii="GHEA Grapalat" w:hAnsi="GHEA Grapalat"/>
          <w:sz w:val="24"/>
          <w:szCs w:val="24"/>
          <w:lang w:val="hy-AM"/>
        </w:rPr>
        <w:t>)</w:t>
      </w:r>
    </w:p>
    <w:sectPr w:rsidR="00F30772" w:rsidRPr="00386305" w:rsidSect="00F0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30986"/>
    <w:multiLevelType w:val="hybridMultilevel"/>
    <w:tmpl w:val="29EC9C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0D6"/>
    <w:rsid w:val="00011937"/>
    <w:rsid w:val="0001630D"/>
    <w:rsid w:val="00042BEF"/>
    <w:rsid w:val="000439CB"/>
    <w:rsid w:val="000579FD"/>
    <w:rsid w:val="0007737C"/>
    <w:rsid w:val="00084F67"/>
    <w:rsid w:val="000A1D8B"/>
    <w:rsid w:val="000A78B8"/>
    <w:rsid w:val="000C6E83"/>
    <w:rsid w:val="000D65EB"/>
    <w:rsid w:val="000F58BD"/>
    <w:rsid w:val="00133670"/>
    <w:rsid w:val="00150C34"/>
    <w:rsid w:val="0015256C"/>
    <w:rsid w:val="00153C1A"/>
    <w:rsid w:val="0015481C"/>
    <w:rsid w:val="001559F2"/>
    <w:rsid w:val="00164F5C"/>
    <w:rsid w:val="0017204F"/>
    <w:rsid w:val="00183EAC"/>
    <w:rsid w:val="00190BFC"/>
    <w:rsid w:val="001A45AC"/>
    <w:rsid w:val="001A5E0A"/>
    <w:rsid w:val="001D24FF"/>
    <w:rsid w:val="001E4679"/>
    <w:rsid w:val="00202A44"/>
    <w:rsid w:val="00236F28"/>
    <w:rsid w:val="0025707F"/>
    <w:rsid w:val="00282F88"/>
    <w:rsid w:val="00287C88"/>
    <w:rsid w:val="00291579"/>
    <w:rsid w:val="00303F35"/>
    <w:rsid w:val="0031022D"/>
    <w:rsid w:val="00314A8C"/>
    <w:rsid w:val="00314C71"/>
    <w:rsid w:val="0032146F"/>
    <w:rsid w:val="003445CC"/>
    <w:rsid w:val="003718DD"/>
    <w:rsid w:val="00386305"/>
    <w:rsid w:val="00387D1B"/>
    <w:rsid w:val="003A341D"/>
    <w:rsid w:val="003C6C6C"/>
    <w:rsid w:val="00400624"/>
    <w:rsid w:val="004362D0"/>
    <w:rsid w:val="00444911"/>
    <w:rsid w:val="00450F10"/>
    <w:rsid w:val="004566A7"/>
    <w:rsid w:val="00484A27"/>
    <w:rsid w:val="004C495C"/>
    <w:rsid w:val="004C7780"/>
    <w:rsid w:val="004D556F"/>
    <w:rsid w:val="004F2E8B"/>
    <w:rsid w:val="005003E7"/>
    <w:rsid w:val="00521EA1"/>
    <w:rsid w:val="00530196"/>
    <w:rsid w:val="00531C99"/>
    <w:rsid w:val="005A48D3"/>
    <w:rsid w:val="005A6499"/>
    <w:rsid w:val="005E3103"/>
    <w:rsid w:val="005F0A9F"/>
    <w:rsid w:val="005F48A8"/>
    <w:rsid w:val="006110FF"/>
    <w:rsid w:val="00640F56"/>
    <w:rsid w:val="00650511"/>
    <w:rsid w:val="00656DD5"/>
    <w:rsid w:val="00664486"/>
    <w:rsid w:val="006679B6"/>
    <w:rsid w:val="00677F49"/>
    <w:rsid w:val="00694C0A"/>
    <w:rsid w:val="006B1EBC"/>
    <w:rsid w:val="006B698E"/>
    <w:rsid w:val="006C0991"/>
    <w:rsid w:val="006C37EB"/>
    <w:rsid w:val="006E7A24"/>
    <w:rsid w:val="00764187"/>
    <w:rsid w:val="007A094E"/>
    <w:rsid w:val="007B068C"/>
    <w:rsid w:val="007C3AB5"/>
    <w:rsid w:val="007E1A01"/>
    <w:rsid w:val="007E55B8"/>
    <w:rsid w:val="007E5DA1"/>
    <w:rsid w:val="00840A5A"/>
    <w:rsid w:val="00893CD6"/>
    <w:rsid w:val="008A3507"/>
    <w:rsid w:val="008C11ED"/>
    <w:rsid w:val="008C5F31"/>
    <w:rsid w:val="008F67EF"/>
    <w:rsid w:val="00906AD6"/>
    <w:rsid w:val="00911E04"/>
    <w:rsid w:val="00923460"/>
    <w:rsid w:val="0094173F"/>
    <w:rsid w:val="0097471E"/>
    <w:rsid w:val="009C40D6"/>
    <w:rsid w:val="009C411B"/>
    <w:rsid w:val="00A23455"/>
    <w:rsid w:val="00A37F4B"/>
    <w:rsid w:val="00A92345"/>
    <w:rsid w:val="00AA0534"/>
    <w:rsid w:val="00AB3844"/>
    <w:rsid w:val="00AD344B"/>
    <w:rsid w:val="00AE3FAB"/>
    <w:rsid w:val="00AE6606"/>
    <w:rsid w:val="00B019D9"/>
    <w:rsid w:val="00B056E0"/>
    <w:rsid w:val="00B34680"/>
    <w:rsid w:val="00B43736"/>
    <w:rsid w:val="00B547A2"/>
    <w:rsid w:val="00B55A33"/>
    <w:rsid w:val="00B572DB"/>
    <w:rsid w:val="00B6477C"/>
    <w:rsid w:val="00B668B0"/>
    <w:rsid w:val="00BB2807"/>
    <w:rsid w:val="00BC3566"/>
    <w:rsid w:val="00BC442F"/>
    <w:rsid w:val="00BC7266"/>
    <w:rsid w:val="00BD7EFC"/>
    <w:rsid w:val="00C33679"/>
    <w:rsid w:val="00C34D6A"/>
    <w:rsid w:val="00C611BD"/>
    <w:rsid w:val="00C70CA4"/>
    <w:rsid w:val="00CB446D"/>
    <w:rsid w:val="00CB56DD"/>
    <w:rsid w:val="00CD02AD"/>
    <w:rsid w:val="00CD61C9"/>
    <w:rsid w:val="00CE1E32"/>
    <w:rsid w:val="00CE68C6"/>
    <w:rsid w:val="00CE7E82"/>
    <w:rsid w:val="00CF08FA"/>
    <w:rsid w:val="00D303BE"/>
    <w:rsid w:val="00D5097D"/>
    <w:rsid w:val="00D87EDE"/>
    <w:rsid w:val="00DA05DA"/>
    <w:rsid w:val="00DB6E77"/>
    <w:rsid w:val="00DC7B9B"/>
    <w:rsid w:val="00DD2058"/>
    <w:rsid w:val="00E02B0E"/>
    <w:rsid w:val="00E2329E"/>
    <w:rsid w:val="00E27FB2"/>
    <w:rsid w:val="00E46277"/>
    <w:rsid w:val="00E75EE0"/>
    <w:rsid w:val="00E925DF"/>
    <w:rsid w:val="00EE69F9"/>
    <w:rsid w:val="00F0574D"/>
    <w:rsid w:val="00F113A0"/>
    <w:rsid w:val="00F30772"/>
    <w:rsid w:val="00F81C4B"/>
    <w:rsid w:val="00F841C4"/>
    <w:rsid w:val="00FA5ADD"/>
    <w:rsid w:val="00FB4C1C"/>
    <w:rsid w:val="00FC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12BBD5-54AE-46B5-9044-ACC383CF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C40D6"/>
    <w:pPr>
      <w:spacing w:after="0" w:line="360" w:lineRule="auto"/>
      <w:jc w:val="center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40D6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31C9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6C6C"/>
    <w:pPr>
      <w:ind w:left="720"/>
      <w:contextualSpacing/>
    </w:pPr>
  </w:style>
  <w:style w:type="character" w:customStyle="1" w:styleId="gi">
    <w:name w:val="gi"/>
    <w:basedOn w:val="DefaultParagraphFont"/>
    <w:rsid w:val="00CD61C9"/>
  </w:style>
  <w:style w:type="paragraph" w:styleId="BalloonText">
    <w:name w:val="Balloon Text"/>
    <w:basedOn w:val="Normal"/>
    <w:link w:val="BalloonTextChar"/>
    <w:uiPriority w:val="99"/>
    <w:semiHidden/>
    <w:unhideWhenUsed/>
    <w:rsid w:val="00EE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F5FCC-064F-4DBD-B495-8BC49276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https://mul-edu.gov.am/tasks/docs/attachment.php?id=319864&amp;fn=Havelvac-xorhrdi+kazm-2020.docx&amp;out=1&amp;token=</cp:keywords>
  <cp:lastModifiedBy>User</cp:lastModifiedBy>
  <cp:revision>59</cp:revision>
  <cp:lastPrinted>2023-08-29T11:37:00Z</cp:lastPrinted>
  <dcterms:created xsi:type="dcterms:W3CDTF">2020-07-14T06:45:00Z</dcterms:created>
  <dcterms:modified xsi:type="dcterms:W3CDTF">2026-08-17T08:22:00Z</dcterms:modified>
</cp:coreProperties>
</file>